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A4" w:rsidRPr="00B32846" w:rsidRDefault="00DE66A4" w:rsidP="00DE66A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0" w:name="_Hlk120631043"/>
      <w:bookmarkEnd w:id="0"/>
      <w:r w:rsidRPr="00B32846">
        <w:rPr>
          <w:rFonts w:ascii="Times New Roman" w:hAnsi="Times New Roman" w:cs="Times New Roman"/>
          <w:b/>
          <w:sz w:val="28"/>
          <w:szCs w:val="28"/>
        </w:rPr>
        <w:t>Đề 1</w:t>
      </w:r>
    </w:p>
    <w:p w:rsidR="00DE66A4" w:rsidRPr="00B32846" w:rsidRDefault="00DE66A4" w:rsidP="00DE66A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 xml:space="preserve">Phần I: TRẮC NGHIỆM </w:t>
      </w:r>
    </w:p>
    <w:p w:rsidR="00DE66A4" w:rsidRPr="00B32846" w:rsidRDefault="00DE66A4" w:rsidP="00DE66A4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B32846">
        <w:rPr>
          <w:rFonts w:ascii="Times New Roman" w:hAnsi="Times New Roman" w:cs="Times New Roman"/>
          <w:b/>
          <w:i/>
          <w:sz w:val="28"/>
          <w:szCs w:val="28"/>
        </w:rPr>
        <w:t>Khoanh tròn chữ cái in hoa đứng trước câu trả lời đúng trong các câu sau đây:</w:t>
      </w:r>
    </w:p>
    <w:p w:rsidR="00DE66A4" w:rsidRPr="00B32846" w:rsidRDefault="00DE66A4" w:rsidP="00DE66A4">
      <w:pPr>
        <w:spacing w:after="0" w:line="240" w:lineRule="auto"/>
        <w:ind w:left="567"/>
        <w:rPr>
          <w:rFonts w:ascii="Times New Roman" w:hAnsi="Times New Roman" w:cs="Times New Roman"/>
          <w:bCs/>
          <w:iCs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>Câu 1:</w:t>
      </w:r>
      <w:r w:rsidRPr="00B32846">
        <w:rPr>
          <w:rFonts w:ascii="Times New Roman" w:hAnsi="Times New Roman" w:cs="Times New Roman"/>
          <w:bCs/>
          <w:iCs/>
          <w:sz w:val="28"/>
          <w:szCs w:val="28"/>
        </w:rPr>
        <w:t xml:space="preserve"> Kết quả của phép tính </w:t>
      </w:r>
      <w:r w:rsidRPr="00B32846">
        <w:rPr>
          <w:rFonts w:ascii="Times New Roman" w:hAnsi="Times New Roman" w:cs="Times New Roman"/>
          <w:bCs/>
          <w:iCs/>
          <w:position w:val="-14"/>
          <w:sz w:val="28"/>
          <w:szCs w:val="28"/>
        </w:rPr>
        <w:object w:dxaOrig="1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21.8pt" o:ole="">
            <v:imagedata r:id="rId5" o:title=""/>
          </v:shape>
          <o:OLEObject Type="Embed" ProgID="Equation.DSMT4" ShapeID="_x0000_i1025" DrawAspect="Content" ObjectID="_1732993897" r:id="rId6"/>
        </w:object>
      </w:r>
      <w:r w:rsidRPr="00B32846">
        <w:rPr>
          <w:rFonts w:ascii="Times New Roman" w:hAnsi="Times New Roman" w:cs="Times New Roman"/>
          <w:bCs/>
          <w:iCs/>
          <w:sz w:val="28"/>
          <w:szCs w:val="28"/>
        </w:rPr>
        <w:t xml:space="preserve"> là:</w:t>
      </w:r>
    </w:p>
    <w:p w:rsidR="00DE66A4" w:rsidRPr="00B32846" w:rsidRDefault="00DE66A4" w:rsidP="00DE66A4">
      <w:pPr>
        <w:spacing w:after="0" w:line="240" w:lineRule="auto"/>
        <w:ind w:left="567"/>
        <w:rPr>
          <w:rFonts w:ascii="Times New Roman" w:hAnsi="Times New Roman" w:cs="Times New Roman"/>
          <w:bCs/>
          <w:iCs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 xml:space="preserve">A. </w:t>
      </w:r>
      <w:r w:rsidRPr="00B32846">
        <w:rPr>
          <w:rFonts w:ascii="Times New Roman" w:hAnsi="Times New Roman" w:cs="Times New Roman"/>
          <w:bCs/>
          <w:iCs/>
          <w:position w:val="-14"/>
          <w:sz w:val="28"/>
          <w:szCs w:val="28"/>
        </w:rPr>
        <w:object w:dxaOrig="639" w:dyaOrig="440">
          <v:shape id="_x0000_i1026" type="#_x0000_t75" style="width:31.55pt;height:21.8pt" o:ole="">
            <v:imagedata r:id="rId7" o:title=""/>
          </v:shape>
          <o:OLEObject Type="Embed" ProgID="Equation.DSMT4" ShapeID="_x0000_i1026" DrawAspect="Content" ObjectID="_1732993898" r:id="rId8"/>
        </w:object>
      </w:r>
      <w:r w:rsidRPr="00B3284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284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>B.</w:t>
      </w:r>
      <w:r w:rsidRPr="00B328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bCs/>
          <w:iCs/>
          <w:position w:val="-4"/>
          <w:sz w:val="28"/>
          <w:szCs w:val="28"/>
        </w:rPr>
        <w:object w:dxaOrig="220" w:dyaOrig="300">
          <v:shape id="_x0000_i1027" type="#_x0000_t75" style="width:10.65pt;height:14.65pt" o:ole="">
            <v:imagedata r:id="rId9" o:title=""/>
          </v:shape>
          <o:OLEObject Type="Embed" ProgID="Equation.DSMT4" ShapeID="_x0000_i1027" DrawAspect="Content" ObjectID="_1732993899" r:id="rId10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C.</w:t>
      </w:r>
      <w:r w:rsidRPr="00B328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bCs/>
          <w:iCs/>
          <w:position w:val="-14"/>
          <w:sz w:val="28"/>
          <w:szCs w:val="28"/>
        </w:rPr>
        <w:object w:dxaOrig="580" w:dyaOrig="440">
          <v:shape id="_x0000_i1028" type="#_x0000_t75" style="width:28.9pt;height:21.8pt" o:ole="">
            <v:imagedata r:id="rId11" o:title=""/>
          </v:shape>
          <o:OLEObject Type="Embed" ProgID="Equation.DSMT4" ShapeID="_x0000_i1028" DrawAspect="Content" ObjectID="_1732993900" r:id="rId12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32846">
        <w:rPr>
          <w:rFonts w:ascii="Times New Roman" w:hAnsi="Times New Roman" w:cs="Times New Roman"/>
          <w:bCs/>
          <w:iCs/>
          <w:position w:val="-14"/>
          <w:sz w:val="28"/>
          <w:szCs w:val="28"/>
        </w:rPr>
        <w:object w:dxaOrig="580" w:dyaOrig="440">
          <v:shape id="_x0000_i1029" type="#_x0000_t75" style="width:28.9pt;height:21.8pt" o:ole="">
            <v:imagedata r:id="rId13" o:title=""/>
          </v:shape>
          <o:OLEObject Type="Embed" ProgID="Equation.DSMT4" ShapeID="_x0000_i1029" DrawAspect="Content" ObjectID="_1732993901" r:id="rId14"/>
        </w:object>
      </w:r>
    </w:p>
    <w:p w:rsidR="00DE66A4" w:rsidRPr="00B32846" w:rsidRDefault="00DE66A4" w:rsidP="00DE66A4">
      <w:pPr>
        <w:spacing w:before="40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>Câu 2:</w:t>
      </w:r>
      <w:r w:rsidRPr="00B328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 xml:space="preserve">Số đối của số hữu tỉ </w:t>
      </w:r>
      <w:r w:rsidRPr="00B3284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18.2pt;height:31.1pt" o:ole="">
            <v:imagedata r:id="rId15" o:title=""/>
          </v:shape>
          <o:OLEObject Type="Embed" ProgID="Equation.DSMT4" ShapeID="_x0000_i1030" DrawAspect="Content" ObjectID="_1732993902" r:id="rId16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DE66A4" w:rsidRPr="00B32846" w:rsidRDefault="00DE66A4" w:rsidP="00DE66A4">
      <w:pPr>
        <w:spacing w:before="40" w:after="0" w:line="240" w:lineRule="auto"/>
        <w:ind w:left="567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A.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220" w:dyaOrig="620">
          <v:shape id="_x0000_i1031" type="#_x0000_t75" style="width:8.45pt;height:31.1pt" o:ole="">
            <v:imagedata r:id="rId17" o:title=""/>
          </v:shape>
          <o:OLEObject Type="Embed" ProgID="Equation.DSMT4" ShapeID="_x0000_i1031" DrawAspect="Content" ObjectID="_1732993903" r:id="rId18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360" w:dyaOrig="620">
          <v:shape id="_x0000_i1032" type="#_x0000_t75" style="width:18.2pt;height:31.1pt" o:ole="">
            <v:imagedata r:id="rId19" o:title=""/>
          </v:shape>
          <o:OLEObject Type="Embed" ProgID="Equation.DSMT4" ShapeID="_x0000_i1032" DrawAspect="Content" ObjectID="_1732993904" r:id="rId20"/>
        </w:objec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>C.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220" w:dyaOrig="620">
          <v:shape id="_x0000_i1033" type="#_x0000_t75" style="width:10.65pt;height:31.1pt" o:ole="">
            <v:imagedata r:id="rId21" o:title=""/>
          </v:shape>
          <o:OLEObject Type="Embed" ProgID="Equation.DSMT4" ShapeID="_x0000_i1033" DrawAspect="Content" ObjectID="_1732993905" r:id="rId22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32846">
        <w:rPr>
          <w:rFonts w:ascii="Times New Roman" w:eastAsia="Times New Roman" w:hAnsi="Times New Roman" w:cs="Times New Roman"/>
          <w:spacing w:val="15"/>
          <w:position w:val="-10"/>
          <w:sz w:val="28"/>
          <w:szCs w:val="28"/>
        </w:rPr>
        <w:object w:dxaOrig="520" w:dyaOrig="320">
          <v:shape id="_x0000_i1034" type="#_x0000_t75" style="width:26.2pt;height:16.45pt" o:ole="">
            <v:imagedata r:id="rId23" o:title=""/>
          </v:shape>
          <o:OLEObject Type="Embed" ProgID="Equation.DSMT4" ShapeID="_x0000_i1034" DrawAspect="Content" ObjectID="_1732993906" r:id="rId24"/>
        </w:object>
      </w:r>
    </w:p>
    <w:p w:rsidR="00DE66A4" w:rsidRPr="00B32846" w:rsidRDefault="00DE66A4" w:rsidP="00DE66A4">
      <w:pPr>
        <w:spacing w:before="6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>Câu 3:</w:t>
      </w:r>
      <w:r w:rsidRPr="00B32846">
        <w:rPr>
          <w:rFonts w:ascii="Times New Roman" w:hAnsi="Times New Roman" w:cs="Times New Roman"/>
          <w:sz w:val="28"/>
          <w:szCs w:val="28"/>
        </w:rPr>
        <w:t xml:space="preserve"> Cho </w:t>
      </w:r>
      <w:r w:rsidRPr="00B32846">
        <w:rPr>
          <w:rFonts w:ascii="Times New Roman" w:hAnsi="Times New Roman" w:cs="Times New Roman"/>
          <w:position w:val="-10"/>
          <w:sz w:val="28"/>
          <w:szCs w:val="28"/>
        </w:rPr>
        <w:object w:dxaOrig="1020" w:dyaOrig="400">
          <v:shape id="_x0000_i1035" type="#_x0000_t75" style="width:50.65pt;height:19.55pt" o:ole="">
            <v:imagedata r:id="rId25" o:title=""/>
          </v:shape>
          <o:OLEObject Type="Embed" ProgID="Equation.DSMT4" ShapeID="_x0000_i1035" DrawAspect="Content" ObjectID="_1732993907" r:id="rId26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; Tia Ot là tia phân giác của </w:t>
      </w:r>
      <w:r w:rsidRPr="00B32846">
        <w:rPr>
          <w:rFonts w:ascii="Times New Roman" w:hAnsi="Times New Roman" w:cs="Times New Roman"/>
          <w:position w:val="-10"/>
          <w:sz w:val="28"/>
          <w:szCs w:val="28"/>
        </w:rPr>
        <w:object w:dxaOrig="480" w:dyaOrig="400">
          <v:shape id="_x0000_i1036" type="#_x0000_t75" style="width:24pt;height:19.55pt" o:ole="">
            <v:imagedata r:id="rId27" o:title=""/>
          </v:shape>
          <o:OLEObject Type="Embed" ProgID="Equation.DSMT4" ShapeID="_x0000_i1036" DrawAspect="Content" ObjectID="_1732993908" r:id="rId28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. Số đo </w:t>
      </w:r>
      <w:r w:rsidRPr="00B32846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7" type="#_x0000_t75" style="width:21.8pt;height:18.2pt" o:ole="">
            <v:imagedata r:id="rId29" o:title=""/>
          </v:shape>
          <o:OLEObject Type="Embed" ProgID="Equation.DSMT4" ShapeID="_x0000_i1037" DrawAspect="Content" ObjectID="_1732993909" r:id="rId30"/>
        </w:object>
      </w:r>
      <w:r w:rsidRPr="00B32846">
        <w:rPr>
          <w:rFonts w:ascii="Times New Roman" w:hAnsi="Times New Roman" w:cs="Times New Roman"/>
          <w:sz w:val="28"/>
          <w:szCs w:val="28"/>
        </w:rPr>
        <w:t>= ?</w:t>
      </w:r>
    </w:p>
    <w:p w:rsidR="00DE66A4" w:rsidRPr="00B32846" w:rsidRDefault="00DE66A4" w:rsidP="00DE66A4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A.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6"/>
          <w:sz w:val="28"/>
          <w:szCs w:val="28"/>
        </w:rPr>
        <w:object w:dxaOrig="980" w:dyaOrig="360">
          <v:shape id="_x0000_i1038" type="#_x0000_t75" style="width:48.9pt;height:18.2pt" o:ole="">
            <v:imagedata r:id="rId31" o:title=""/>
          </v:shape>
          <o:OLEObject Type="Embed" ProgID="Equation.DSMT4" ShapeID="_x0000_i1038" DrawAspect="Content" ObjectID="_1732993910" r:id="rId32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B.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6"/>
          <w:sz w:val="28"/>
          <w:szCs w:val="28"/>
        </w:rPr>
        <w:object w:dxaOrig="980" w:dyaOrig="360">
          <v:shape id="_x0000_i1039" type="#_x0000_t75" style="width:48.9pt;height:18.2pt" o:ole="">
            <v:imagedata r:id="rId33" o:title=""/>
          </v:shape>
          <o:OLEObject Type="Embed" ProgID="Equation.DSMT4" ShapeID="_x0000_i1039" DrawAspect="Content" ObjectID="_1732993911" r:id="rId34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C.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6"/>
          <w:sz w:val="28"/>
          <w:szCs w:val="28"/>
        </w:rPr>
        <w:object w:dxaOrig="980" w:dyaOrig="360">
          <v:shape id="_x0000_i1040" type="#_x0000_t75" style="width:48.9pt;height:18.2pt" o:ole="">
            <v:imagedata r:id="rId35" o:title=""/>
          </v:shape>
          <o:OLEObject Type="Embed" ProgID="Equation.DSMT4" ShapeID="_x0000_i1040" DrawAspect="Content" ObjectID="_1732993912" r:id="rId36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32846">
        <w:rPr>
          <w:rFonts w:ascii="Times New Roman" w:eastAsia="Times New Roman" w:hAnsi="Times New Roman" w:cs="Times New Roman"/>
          <w:spacing w:val="15"/>
          <w:position w:val="-6"/>
          <w:sz w:val="28"/>
          <w:szCs w:val="28"/>
        </w:rPr>
        <w:object w:dxaOrig="1080" w:dyaOrig="360">
          <v:shape id="_x0000_i1041" type="#_x0000_t75" style="width:53.8pt;height:18.2pt" o:ole="">
            <v:imagedata r:id="rId37" o:title=""/>
          </v:shape>
          <o:OLEObject Type="Embed" ProgID="Equation.DSMT4" ShapeID="_x0000_i1041" DrawAspect="Content" ObjectID="_1732993913" r:id="rId38"/>
        </w:object>
      </w:r>
    </w:p>
    <w:p w:rsidR="00DE66A4" w:rsidRPr="00B32846" w:rsidRDefault="00DE66A4" w:rsidP="00DE66A4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  <w:lang w:val="pl-PL"/>
        </w:rPr>
        <w:t>Câu 4:</w:t>
      </w:r>
      <w:r w:rsidRPr="00B3284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  <w:lang w:val="vi-VN"/>
        </w:rPr>
        <w:t>Trong các số thập phân dưới đây, số nào là số thập phân vô hạn tuần hoàn</w:t>
      </w:r>
      <w:r w:rsidRPr="00B32846">
        <w:rPr>
          <w:rFonts w:ascii="Times New Roman" w:hAnsi="Times New Roman" w:cs="Times New Roman"/>
          <w:sz w:val="28"/>
          <w:szCs w:val="28"/>
        </w:rPr>
        <w:t>:</w:t>
      </w:r>
    </w:p>
    <w:p w:rsidR="00DE66A4" w:rsidRPr="00B32846" w:rsidRDefault="00DE66A4" w:rsidP="00DE66A4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A.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10"/>
          <w:sz w:val="28"/>
          <w:szCs w:val="28"/>
        </w:rPr>
        <w:object w:dxaOrig="480" w:dyaOrig="320">
          <v:shape id="_x0000_i1042" type="#_x0000_t75" style="width:24pt;height:16.45pt" o:ole="">
            <v:imagedata r:id="rId39" o:title=""/>
          </v:shape>
          <o:OLEObject Type="Embed" ProgID="Equation.DSMT4" ShapeID="_x0000_i1042" DrawAspect="Content" ObjectID="_1732993914" r:id="rId40"/>
        </w:objec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B.</w:t>
      </w:r>
      <w:r w:rsidRPr="00B32846">
        <w:rPr>
          <w:rFonts w:ascii="Times New Roman" w:hAnsi="Times New Roman" w:cs="Times New Roman"/>
          <w:position w:val="-14"/>
          <w:sz w:val="28"/>
          <w:szCs w:val="28"/>
        </w:rPr>
        <w:object w:dxaOrig="660" w:dyaOrig="400">
          <v:shape id="_x0000_i1043" type="#_x0000_t75" style="width:32.45pt;height:19.55pt" o:ole="">
            <v:imagedata r:id="rId41" o:title=""/>
          </v:shape>
          <o:OLEObject Type="Embed" ProgID="Equation.DSMT4" ShapeID="_x0000_i1043" DrawAspect="Content" ObjectID="_1732993915" r:id="rId42"/>
        </w:objec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C.</w:t>
      </w:r>
      <w:r w:rsidRPr="00B32846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44" type="#_x0000_t75" style="width:36pt;height:16.45pt" o:ole="">
            <v:imagedata r:id="rId43" o:title=""/>
          </v:shape>
          <o:OLEObject Type="Embed" ProgID="Equation.DSMT4" ShapeID="_x0000_i1044" DrawAspect="Content" ObjectID="_1732993916" r:id="rId44"/>
        </w:objec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32846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45" type="#_x0000_t75" style="width:48pt;height:16.45pt" o:ole="">
            <v:imagedata r:id="rId45" o:title=""/>
          </v:shape>
          <o:OLEObject Type="Embed" ProgID="Equation.DSMT4" ShapeID="_x0000_i1045" DrawAspect="Content" ObjectID="_1732993917" r:id="rId46"/>
        </w:object>
      </w:r>
    </w:p>
    <w:p w:rsidR="00DE66A4" w:rsidRPr="00B32846" w:rsidRDefault="00DE66A4" w:rsidP="00DE66A4">
      <w:pPr>
        <w:spacing w:before="6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B32846">
        <w:rPr>
          <w:rFonts w:ascii="Times New Roman" w:hAnsi="Times New Roman" w:cs="Times New Roman"/>
          <w:sz w:val="28"/>
          <w:szCs w:val="28"/>
          <w:lang w:val="pt-BR"/>
        </w:rPr>
        <w:t xml:space="preserve">Trong các hình sau, hình nào </w:t>
      </w:r>
      <w:r w:rsidRPr="00B32846">
        <w:rPr>
          <w:rFonts w:ascii="Times New Roman" w:hAnsi="Times New Roman" w:cs="Times New Roman"/>
          <w:sz w:val="28"/>
          <w:szCs w:val="28"/>
        </w:rPr>
        <w:t xml:space="preserve">là </w:t>
      </w:r>
      <w:r w:rsidRPr="00B32846">
        <w:rPr>
          <w:rFonts w:ascii="Times New Roman" w:hAnsi="Times New Roman" w:cs="Times New Roman"/>
          <w:sz w:val="28"/>
          <w:szCs w:val="28"/>
          <w:lang w:val="vi-VN"/>
        </w:rPr>
        <w:t>hình lăng trụ đứng</w:t>
      </w:r>
      <w:r w:rsidRPr="00B32846">
        <w:rPr>
          <w:rFonts w:ascii="Times New Roman" w:hAnsi="Times New Roman" w:cs="Times New Roman"/>
          <w:sz w:val="28"/>
          <w:szCs w:val="28"/>
        </w:rPr>
        <w:t xml:space="preserve"> tam giác</w:t>
      </w:r>
      <w:r w:rsidRPr="00B32846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:rsidR="00DE66A4" w:rsidRPr="00B32846" w:rsidRDefault="00DE66A4" w:rsidP="00DE66A4">
      <w:pPr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2846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drawing>
          <wp:inline distT="0" distB="0" distL="0" distR="0" wp14:anchorId="42C69373" wp14:editId="57137C77">
            <wp:extent cx="4089556" cy="1003210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837" cy="100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98" w:type="dxa"/>
        <w:tblLook w:val="01E0" w:firstRow="1" w:lastRow="1" w:firstColumn="1" w:lastColumn="1" w:noHBand="0" w:noVBand="0"/>
      </w:tblPr>
      <w:tblGrid>
        <w:gridCol w:w="2186"/>
        <w:gridCol w:w="2187"/>
        <w:gridCol w:w="2187"/>
        <w:gridCol w:w="2187"/>
      </w:tblGrid>
      <w:tr w:rsidR="00DE66A4" w:rsidRPr="00B32846" w:rsidTr="00744A6F">
        <w:trPr>
          <w:trHeight w:val="451"/>
        </w:trPr>
        <w:tc>
          <w:tcPr>
            <w:tcW w:w="2276" w:type="dxa"/>
            <w:shd w:val="clear" w:color="auto" w:fill="auto"/>
            <w:vAlign w:val="center"/>
            <w:hideMark/>
          </w:tcPr>
          <w:p w:rsidR="00DE66A4" w:rsidRPr="00B32846" w:rsidRDefault="00DE66A4" w:rsidP="00744A6F">
            <w:pPr>
              <w:spacing w:before="240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>Hình 1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E66A4" w:rsidRPr="00B32846" w:rsidRDefault="00DE66A4" w:rsidP="00744A6F">
            <w:pPr>
              <w:spacing w:before="240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>Hình 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E66A4" w:rsidRPr="00B32846" w:rsidRDefault="00DE66A4" w:rsidP="00744A6F">
            <w:pPr>
              <w:spacing w:before="240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>Hình 3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E66A4" w:rsidRPr="00B32846" w:rsidRDefault="00DE66A4" w:rsidP="00744A6F">
            <w:pPr>
              <w:spacing w:before="240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>Hình 4</w:t>
            </w:r>
          </w:p>
        </w:tc>
      </w:tr>
    </w:tbl>
    <w:p w:rsidR="00DE66A4" w:rsidRPr="00B32846" w:rsidRDefault="00DE66A4" w:rsidP="00DE66A4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6: </w:t>
      </w:r>
      <w:r w:rsidRPr="00B32846">
        <w:rPr>
          <w:rFonts w:ascii="Times New Roman" w:eastAsia="Arial" w:hAnsi="Times New Roman" w:cs="Times New Roman"/>
          <w:sz w:val="28"/>
          <w:szCs w:val="28"/>
        </w:rPr>
        <w:t>Tập hợp các vô hữu tỉ kí hiệu</w:t>
      </w:r>
      <w:r w:rsidRPr="00B32846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là :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177"/>
        <w:gridCol w:w="2181"/>
        <w:gridCol w:w="2176"/>
        <w:gridCol w:w="2177"/>
      </w:tblGrid>
      <w:tr w:rsidR="00DE66A4" w:rsidRPr="00B32846" w:rsidTr="00744A6F">
        <w:tc>
          <w:tcPr>
            <w:tcW w:w="2268" w:type="dxa"/>
            <w:shd w:val="clear" w:color="auto" w:fill="auto"/>
          </w:tcPr>
          <w:p w:rsidR="00DE66A4" w:rsidRPr="00B32846" w:rsidRDefault="00DE66A4" w:rsidP="00744A6F">
            <w:pPr>
              <w:spacing w:before="40"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3284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A. </w:t>
            </w:r>
            <w:r w:rsidRPr="00B32846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60" w:dyaOrig="279">
                <v:shape id="_x0000_i1046" type="#_x0000_t75" style="width:12.9pt;height:14.2pt" o:ole="">
                  <v:imagedata r:id="rId48" o:title=""/>
                </v:shape>
                <o:OLEObject Type="Embed" ProgID="Equation.DSMT4" ShapeID="_x0000_i1046" DrawAspect="Content" ObjectID="_1732993918" r:id="rId49"/>
              </w:object>
            </w:r>
          </w:p>
        </w:tc>
        <w:tc>
          <w:tcPr>
            <w:tcW w:w="2268" w:type="dxa"/>
            <w:shd w:val="clear" w:color="auto" w:fill="auto"/>
          </w:tcPr>
          <w:p w:rsidR="00DE66A4" w:rsidRPr="00B32846" w:rsidRDefault="00DE66A4" w:rsidP="00744A6F">
            <w:pPr>
              <w:spacing w:before="40"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l-PL"/>
              </w:rPr>
            </w:pPr>
            <w:r w:rsidRPr="00B3284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B. </w:t>
            </w:r>
            <w:r w:rsidRPr="00B32846">
              <w:rPr>
                <w:rFonts w:ascii="Times New Roman" w:hAnsi="Times New Roman" w:cs="Times New Roman"/>
                <w:position w:val="-6"/>
                <w:sz w:val="28"/>
                <w:szCs w:val="28"/>
                <w:lang w:val="pl-PL"/>
              </w:rPr>
              <w:object w:dxaOrig="320" w:dyaOrig="320">
                <v:shape id="_x0000_i1047" type="#_x0000_t75" style="width:16.45pt;height:16.45pt" o:ole="">
                  <v:imagedata r:id="rId50" o:title=""/>
                </v:shape>
                <o:OLEObject Type="Embed" ProgID="Equation.DSMT4" ShapeID="_x0000_i1047" DrawAspect="Content" ObjectID="_1732993919" r:id="rId51"/>
              </w:object>
            </w:r>
          </w:p>
        </w:tc>
        <w:tc>
          <w:tcPr>
            <w:tcW w:w="2268" w:type="dxa"/>
            <w:shd w:val="clear" w:color="auto" w:fill="auto"/>
          </w:tcPr>
          <w:p w:rsidR="00DE66A4" w:rsidRPr="00B32846" w:rsidRDefault="00DE66A4" w:rsidP="00744A6F">
            <w:pPr>
              <w:spacing w:before="40"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3284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C. </w:t>
            </w:r>
            <w:r w:rsidRPr="00B32846">
              <w:rPr>
                <w:rFonts w:ascii="Times New Roman" w:hAnsi="Times New Roman" w:cs="Times New Roman"/>
                <w:position w:val="-4"/>
                <w:sz w:val="28"/>
                <w:szCs w:val="28"/>
                <w:lang w:val="pl-PL"/>
              </w:rPr>
              <w:object w:dxaOrig="240" w:dyaOrig="260">
                <v:shape id="_x0000_i1048" type="#_x0000_t75" style="width:12pt;height:12.9pt" o:ole="">
                  <v:imagedata r:id="rId52" o:title=""/>
                </v:shape>
                <o:OLEObject Type="Embed" ProgID="Equation.DSMT4" ShapeID="_x0000_i1048" DrawAspect="Content" ObjectID="_1732993920" r:id="rId53"/>
              </w:object>
            </w:r>
            <w:r w:rsidRPr="00B3284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E66A4" w:rsidRPr="00B32846" w:rsidRDefault="00DE66A4" w:rsidP="00744A6F">
            <w:pPr>
              <w:spacing w:before="40"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3284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D. </w:t>
            </w:r>
            <w:r w:rsidRPr="00B32846">
              <w:rPr>
                <w:rFonts w:ascii="Times New Roman" w:hAnsi="Times New Roman" w:cs="Times New Roman"/>
                <w:position w:val="-4"/>
                <w:sz w:val="28"/>
                <w:szCs w:val="28"/>
                <w:lang w:val="pl-PL"/>
              </w:rPr>
              <w:object w:dxaOrig="200" w:dyaOrig="260">
                <v:shape id="_x0000_i1049" type="#_x0000_t75" style="width:9.8pt;height:12.9pt" o:ole="">
                  <v:imagedata r:id="rId54" o:title=""/>
                </v:shape>
                <o:OLEObject Type="Embed" ProgID="Equation.DSMT4" ShapeID="_x0000_i1049" DrawAspect="Content" ObjectID="_1732993921" r:id="rId55"/>
              </w:object>
            </w:r>
          </w:p>
        </w:tc>
      </w:tr>
    </w:tbl>
    <w:p w:rsidR="00DE66A4" w:rsidRPr="00B32846" w:rsidRDefault="00DE66A4" w:rsidP="00DE66A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>Câu 7:</w: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  <w:lang w:val="vi-VN"/>
        </w:rPr>
        <w:t>Cho các số sau:</w:t>
      </w:r>
      <w:r w:rsidRPr="00B32846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50" type="#_x0000_t75" style="width:113.8pt;height:31.1pt" o:ole="">
            <v:imagedata r:id="rId56" o:title=""/>
          </v:shape>
          <o:OLEObject Type="Embed" ProgID="Equation.DSMT4" ShapeID="_x0000_i1050" DrawAspect="Content" ObjectID="_1732993922" r:id="rId57"/>
        </w:object>
      </w:r>
      <w:r w:rsidRPr="00B3284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  <w:lang w:val="vi-VN"/>
        </w:rPr>
        <w:t>Hãy cho biết số nào không phải là số hữu tỉ</w:t>
      </w:r>
      <w:r w:rsidRPr="00B32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66A4" w:rsidRPr="00B32846" w:rsidRDefault="00DE66A4" w:rsidP="00DE66A4">
      <w:pPr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A.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360" w:dyaOrig="620">
          <v:shape id="_x0000_i1051" type="#_x0000_t75" style="width:18.2pt;height:31.1pt" o:ole="">
            <v:imagedata r:id="rId58" o:title=""/>
          </v:shape>
          <o:OLEObject Type="Embed" ProgID="Equation.DSMT4" ShapeID="_x0000_i1051" DrawAspect="Content" ObjectID="_1732993923" r:id="rId59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B.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10"/>
          <w:sz w:val="28"/>
          <w:szCs w:val="28"/>
        </w:rPr>
        <w:object w:dxaOrig="620" w:dyaOrig="320">
          <v:shape id="_x0000_i1052" type="#_x0000_t75" style="width:31.1pt;height:18.2pt" o:ole="">
            <v:imagedata r:id="rId60" o:title=""/>
          </v:shape>
          <o:OLEObject Type="Embed" ProgID="Equation.DSMT4" ShapeID="_x0000_i1052" DrawAspect="Content" ObjectID="_1732993924" r:id="rId61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C.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240" w:dyaOrig="620">
          <v:shape id="_x0000_i1053" type="#_x0000_t75" style="width:12pt;height:31.1pt" o:ole="">
            <v:imagedata r:id="rId62" o:title=""/>
          </v:shape>
          <o:OLEObject Type="Embed" ProgID="Equation.DSMT4" ShapeID="_x0000_i1053" DrawAspect="Content" ObjectID="_1732993925" r:id="rId63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>D.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340" w:dyaOrig="620">
          <v:shape id="_x0000_i1054" type="#_x0000_t75" style="width:16.9pt;height:31.1pt" o:ole="">
            <v:imagedata r:id="rId64" o:title=""/>
          </v:shape>
          <o:OLEObject Type="Embed" ProgID="Equation.DSMT4" ShapeID="_x0000_i1054" DrawAspect="Content" ObjectID="_1732993926" r:id="rId65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A4" w:rsidRPr="00B32846" w:rsidRDefault="00DE66A4" w:rsidP="00DE66A4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>Câu 8:</w: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“Nếu…thì….”  phần kết luận nằm ở:</w:t>
      </w:r>
    </w:p>
    <w:p w:rsidR="00DE66A4" w:rsidRPr="00B32846" w:rsidRDefault="00DE66A4" w:rsidP="00DE66A4">
      <w:pPr>
        <w:tabs>
          <w:tab w:val="left" w:pos="513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32846">
        <w:rPr>
          <w:rFonts w:ascii="Times New Roman" w:eastAsia="Times New Roman" w:hAnsi="Times New Roman" w:cs="Times New Roman"/>
          <w:sz w:val="28"/>
          <w:szCs w:val="28"/>
        </w:rPr>
        <w:t>A. Sau từ “thì”                  B. Trước từ “thì”      C. Sau từ “nếu”       D. Trước từ “nếu”</w:t>
      </w:r>
    </w:p>
    <w:tbl>
      <w:tblPr>
        <w:tblStyle w:val="TableGrid"/>
        <w:tblW w:w="1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957"/>
      </w:tblGrid>
      <w:tr w:rsidR="00DE66A4" w:rsidRPr="00B32846" w:rsidTr="00744A6F">
        <w:tc>
          <w:tcPr>
            <w:tcW w:w="6663" w:type="dxa"/>
          </w:tcPr>
          <w:p w:rsidR="00DE66A4" w:rsidRPr="00B32846" w:rsidRDefault="00DE66A4" w:rsidP="00744A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32846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 9</w:t>
            </w:r>
            <w:r w:rsidRPr="00B3284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:</w:t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 </w:t>
            </w:r>
            <w:r w:rsidRPr="00B3284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Các tia phân giác có trong hình vẽ bên là: </w:t>
            </w:r>
          </w:p>
          <w:p w:rsidR="00DE66A4" w:rsidRPr="00B32846" w:rsidRDefault="00DE66A4" w:rsidP="00744A6F">
            <w:pPr>
              <w:spacing w:before="240" w:after="0" w:line="240" w:lineRule="auto"/>
              <w:ind w:left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A.</w:t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AD; AB</w:t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  <w:t>B. AD; BC</w:t>
            </w:r>
          </w:p>
          <w:p w:rsidR="00DE66A4" w:rsidRPr="00B32846" w:rsidRDefault="00DE66A4" w:rsidP="00744A6F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 AB; BE</w:t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Pr="00B328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  <w:t>D. AD; BE</w:t>
            </w:r>
          </w:p>
        </w:tc>
        <w:tc>
          <w:tcPr>
            <w:tcW w:w="4957" w:type="dxa"/>
          </w:tcPr>
          <w:p w:rsidR="00DE66A4" w:rsidRPr="00B32846" w:rsidRDefault="00DE66A4" w:rsidP="00744A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8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9ACB55" wp14:editId="4A773726">
                  <wp:extent cx="1540629" cy="9256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21.emf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08" cy="92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6A4" w:rsidRPr="00B32846" w:rsidRDefault="00DE66A4" w:rsidP="00DE66A4">
      <w:pPr>
        <w:spacing w:before="240" w:after="0" w:line="240" w:lineRule="auto"/>
        <w:ind w:left="567"/>
        <w:rPr>
          <w:rFonts w:ascii="Times New Roman" w:hAnsi="Times New Roman" w:cs="Times New Roman"/>
          <w:sz w:val="28"/>
          <w:szCs w:val="28"/>
          <w:lang w:val="pl-PL"/>
        </w:rPr>
      </w:pPr>
      <w:r w:rsidRPr="00B32846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Câu 10: </w:t>
      </w:r>
      <w:r w:rsidRPr="00B32846">
        <w:rPr>
          <w:rFonts w:ascii="Times New Roman" w:hAnsi="Times New Roman" w:cs="Times New Roman"/>
          <w:sz w:val="28"/>
          <w:szCs w:val="28"/>
          <w:lang w:val="pl-PL"/>
        </w:rPr>
        <w:t>Tiên đề Ơclít được phát biểu: “Qua một điểm M nằm ngoài đường thẳng a ....”</w: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B32846">
        <w:rPr>
          <w:rFonts w:ascii="Times New Roman" w:hAnsi="Times New Roman" w:cs="Times New Roman"/>
          <w:sz w:val="28"/>
          <w:szCs w:val="28"/>
          <w:lang w:val="pl-PL"/>
        </w:rPr>
        <w:t>A. Có duy nhất một đường thẳng đi qua M và song song với a.</w: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B. Có hai đường thẳng song song với a.</w: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C. Có ít nhất một đường thẳng song song với a.</w: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D. Có vô số đường thẳng song song với 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2549"/>
      </w:tblGrid>
      <w:tr w:rsidR="00DE66A4" w:rsidRPr="00B32846" w:rsidTr="00744A6F">
        <w:tc>
          <w:tcPr>
            <w:tcW w:w="6946" w:type="dxa"/>
          </w:tcPr>
          <w:p w:rsidR="00DE66A4" w:rsidRPr="00B32846" w:rsidRDefault="00DE66A4" w:rsidP="00744A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hAnsi="Times New Roman" w:cs="Times New Roman"/>
                <w:b/>
                <w:sz w:val="28"/>
                <w:szCs w:val="28"/>
              </w:rPr>
              <w:t>Câu 11:</w:t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 xml:space="preserve"> Hãy tính thể tích của con xúc xắc hình lập phương?</w:t>
            </w:r>
          </w:p>
          <w:p w:rsidR="00DE66A4" w:rsidRPr="00B32846" w:rsidRDefault="00DE66A4" w:rsidP="00744A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B328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20">
                <v:shape id="_x0000_i1055" type="#_x0000_t75" style="width:31.55pt;height:16.45pt" o:ole="">
                  <v:imagedata r:id="rId67" o:title=""/>
                </v:shape>
                <o:OLEObject Type="Embed" ProgID="Equation.DSMT4" ShapeID="_x0000_i1055" DrawAspect="Content" ObjectID="_1732993927" r:id="rId68"/>
              </w:object>
            </w:r>
            <w:r w:rsidRPr="00B328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B328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20">
                <v:shape id="_x0000_i1056" type="#_x0000_t75" style="width:30.2pt;height:16.45pt" o:ole="">
                  <v:imagedata r:id="rId69" o:title=""/>
                </v:shape>
                <o:OLEObject Type="Embed" ProgID="Equation.DSMT4" ShapeID="_x0000_i1056" DrawAspect="Content" ObjectID="_1732993928" r:id="rId70"/>
              </w:object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B328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20">
                <v:shape id="_x0000_i1057" type="#_x0000_t75" style="width:40.9pt;height:16.45pt" o:ole="">
                  <v:imagedata r:id="rId71" o:title=""/>
                </v:shape>
                <o:OLEObject Type="Embed" ProgID="Equation.DSMT4" ShapeID="_x0000_i1057" DrawAspect="Content" ObjectID="_1732993929" r:id="rId72"/>
              </w:object>
            </w:r>
            <w:r w:rsidRPr="00B328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  <w:r w:rsidRPr="00B32846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B328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320">
                <v:shape id="_x0000_i1058" type="#_x0000_t75" style="width:38.2pt;height:16.45pt" o:ole="">
                  <v:imagedata r:id="rId73" o:title=""/>
                </v:shape>
                <o:OLEObject Type="Embed" ProgID="Equation.DSMT4" ShapeID="_x0000_i1058" DrawAspect="Content" ObjectID="_1732993930" r:id="rId74"/>
              </w:object>
            </w:r>
          </w:p>
        </w:tc>
        <w:tc>
          <w:tcPr>
            <w:tcW w:w="2556" w:type="dxa"/>
          </w:tcPr>
          <w:p w:rsidR="00DE66A4" w:rsidRPr="00B32846" w:rsidRDefault="00DE66A4" w:rsidP="00744A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8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8B7A47" wp14:editId="33DEEEF4">
                  <wp:extent cx="1379220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>Câu 12:</w:t>
      </w:r>
      <w:r w:rsidRPr="00B32846">
        <w:rPr>
          <w:rFonts w:ascii="Times New Roman" w:hAnsi="Times New Roman" w:cs="Times New Roman"/>
          <w:sz w:val="28"/>
          <w:szCs w:val="28"/>
        </w:rPr>
        <w:t xml:space="preserve"> Kết quả của phép tính  </w:t>
      </w:r>
      <w:r w:rsidRPr="00B328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59" type="#_x0000_t75" style="width:41.8pt;height:30.2pt" o:ole="">
            <v:imagedata r:id="rId76" o:title=""/>
          </v:shape>
          <o:OLEObject Type="Embed" ProgID="Equation.DSMT4" ShapeID="_x0000_i1059" DrawAspect="Content" ObjectID="_1732993931" r:id="rId77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 là: A.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360" w:dyaOrig="620">
          <v:shape id="_x0000_i1060" type="#_x0000_t75" style="width:14.2pt;height:31.1pt" o:ole="">
            <v:imagedata r:id="rId78" o:title=""/>
          </v:shape>
          <o:OLEObject Type="Embed" ProgID="Equation.DSMT4" ShapeID="_x0000_i1060" DrawAspect="Content" ObjectID="_1732993932" r:id="rId79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  <w:t>B.</w: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320" w:dyaOrig="620">
          <v:shape id="_x0000_i1061" type="#_x0000_t75" style="width:16.45pt;height:31.1pt" o:ole="">
            <v:imagedata r:id="rId80" o:title=""/>
          </v:shape>
          <o:OLEObject Type="Embed" ProgID="Equation.DSMT4" ShapeID="_x0000_i1061" DrawAspect="Content" ObjectID="_1732993933" r:id="rId81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320" w:dyaOrig="620">
          <v:shape id="_x0000_i1062" type="#_x0000_t75" style="width:16.45pt;height:31.1pt" o:ole="">
            <v:imagedata r:id="rId82" o:title=""/>
          </v:shape>
          <o:OLEObject Type="Embed" ProgID="Equation.DSMT4" ShapeID="_x0000_i1062" DrawAspect="Content" ObjectID="_1732993934" r:id="rId83"/>
        </w:object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  <w:r w:rsidRPr="00B32846"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  <w:r w:rsidRPr="00B32846">
        <w:rPr>
          <w:rFonts w:ascii="Times New Roman" w:hAnsi="Times New Roman" w:cs="Times New Roman"/>
          <w:sz w:val="28"/>
          <w:szCs w:val="28"/>
        </w:rPr>
        <w:t xml:space="preserve">D. </w:t>
      </w:r>
      <w:r w:rsidRPr="00B32846">
        <w:rPr>
          <w:rFonts w:ascii="Times New Roman" w:eastAsia="Times New Roman" w:hAnsi="Times New Roman" w:cs="Times New Roman"/>
          <w:spacing w:val="15"/>
          <w:position w:val="-24"/>
          <w:sz w:val="28"/>
          <w:szCs w:val="28"/>
        </w:rPr>
        <w:object w:dxaOrig="320" w:dyaOrig="620">
          <v:shape id="_x0000_i1063" type="#_x0000_t75" style="width:16.45pt;height:31.1pt" o:ole="">
            <v:imagedata r:id="rId84" o:title=""/>
          </v:shape>
          <o:OLEObject Type="Embed" ProgID="Equation.DSMT4" ShapeID="_x0000_i1063" DrawAspect="Content" ObjectID="_1732993935" r:id="rId85"/>
        </w:objec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 xml:space="preserve">Phần II: TỰ LUẬN </w: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846">
        <w:rPr>
          <w:rFonts w:ascii="Times New Roman" w:hAnsi="Times New Roman" w:cs="Times New Roman"/>
          <w:b/>
          <w:bCs/>
          <w:sz w:val="28"/>
          <w:szCs w:val="28"/>
        </w:rPr>
        <w:t>Câu 1: Thực hiện phép tính</w:t>
      </w:r>
    </w:p>
    <w:p w:rsidR="00DE66A4" w:rsidRPr="00B32846" w:rsidRDefault="00DE66A4" w:rsidP="00DE66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846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64" type="#_x0000_t75" style="width:127.55pt;height:36.9pt" o:ole="">
            <v:imagedata r:id="rId86" o:title=""/>
          </v:shape>
          <o:OLEObject Type="Embed" ProgID="Equation.DSMT4" ShapeID="_x0000_i1064" DrawAspect="Content" ObjectID="_1732993936" r:id="rId87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    b) </w:t>
      </w:r>
      <w:r w:rsidRPr="00B32846">
        <w:rPr>
          <w:rFonts w:ascii="Times New Roman" w:hAnsi="Times New Roman" w:cs="Times New Roman"/>
          <w:iCs/>
          <w:position w:val="-28"/>
          <w:sz w:val="28"/>
          <w:szCs w:val="28"/>
          <w:lang w:val="nl-NL"/>
        </w:rPr>
        <w:object w:dxaOrig="2620" w:dyaOrig="680">
          <v:shape id="_x0000_i1065" type="#_x0000_t75" style="width:163.55pt;height:41.8pt" o:ole="">
            <v:imagedata r:id="rId88" o:title=""/>
          </v:shape>
          <o:OLEObject Type="Embed" ProgID="Equation.DSMT4" ShapeID="_x0000_i1065" DrawAspect="Content" ObjectID="_1732993937" r:id="rId89"/>
        </w:object>
      </w:r>
      <w:r w:rsidRPr="00B32846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        c) </w:t>
      </w:r>
      <w:r w:rsidRPr="00B32846">
        <w:rPr>
          <w:rFonts w:ascii="Times New Roman" w:hAnsi="Times New Roman" w:cs="Times New Roman"/>
          <w:position w:val="-24"/>
          <w:sz w:val="28"/>
          <w:szCs w:val="28"/>
        </w:rPr>
        <w:object w:dxaOrig="900" w:dyaOrig="660">
          <v:shape id="_x0000_i1066" type="#_x0000_t75" style="width:60.9pt;height:44.45pt" o:ole="">
            <v:imagedata r:id="rId90" o:title=""/>
          </v:shape>
          <o:OLEObject Type="Embed" ProgID="Equation.DSMT4" ShapeID="_x0000_i1066" DrawAspect="Content" ObjectID="_1732993938" r:id="rId91"/>
        </w:objec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846">
        <w:rPr>
          <w:rFonts w:ascii="Times New Roman" w:hAnsi="Times New Roman" w:cs="Times New Roman"/>
          <w:b/>
          <w:sz w:val="28"/>
          <w:szCs w:val="28"/>
        </w:rPr>
        <w:t>Câu 2: Tìm x</w:t>
      </w:r>
    </w:p>
    <w:p w:rsidR="00DE66A4" w:rsidRPr="00B32846" w:rsidRDefault="00DE66A4" w:rsidP="00DE66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67" type="#_x0000_t75" style="width:67.55pt;height:38.2pt" o:ole="">
            <v:imagedata r:id="rId92" o:title=""/>
          </v:shape>
          <o:OLEObject Type="Embed" ProgID="Equation.DSMT4" ShapeID="_x0000_i1067" DrawAspect="Content" ObjectID="_1732993939" r:id="rId93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                  b) </w:t>
      </w:r>
      <w:r w:rsidRPr="00B32846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68" type="#_x0000_t75" style="width:106.65pt;height:39.55pt" o:ole="">
            <v:imagedata r:id="rId94" o:title=""/>
          </v:shape>
          <o:OLEObject Type="Embed" ProgID="Equation.DSMT4" ShapeID="_x0000_i1068" DrawAspect="Content" ObjectID="_1732993940" r:id="rId95"/>
        </w:object>
      </w:r>
      <w:r w:rsidRPr="00B32846">
        <w:rPr>
          <w:rFonts w:ascii="Times New Roman" w:hAnsi="Times New Roman" w:cs="Times New Roman"/>
          <w:sz w:val="28"/>
          <w:szCs w:val="28"/>
        </w:rPr>
        <w:t xml:space="preserve">                 c) </w:t>
      </w:r>
      <w:r w:rsidRPr="00B32846">
        <w:rPr>
          <w:rFonts w:ascii="Times New Roman" w:hAnsi="Times New Roman" w:cs="Times New Roman"/>
          <w:position w:val="-28"/>
          <w:sz w:val="28"/>
          <w:szCs w:val="28"/>
        </w:rPr>
        <w:object w:dxaOrig="1400" w:dyaOrig="680">
          <v:shape id="_x0000_i1069" type="#_x0000_t75" style="width:94.65pt;height:46.65pt" o:ole="">
            <v:imagedata r:id="rId96" o:title=""/>
          </v:shape>
          <o:OLEObject Type="Embed" ProgID="Equation.DSMT4" ShapeID="_x0000_i1069" DrawAspect="Content" ObjectID="_1732993941" r:id="rId97"/>
        </w:object>
      </w:r>
    </w:p>
    <w:p w:rsidR="00DE66A4" w:rsidRPr="00B32846" w:rsidRDefault="00DE66A4" w:rsidP="00DE66A4">
      <w:pPr>
        <w:pStyle w:val="BodyText"/>
        <w:spacing w:before="45" w:after="0"/>
        <w:ind w:left="453" w:right="610" w:firstLine="57"/>
        <w:rPr>
          <w:sz w:val="28"/>
          <w:szCs w:val="28"/>
        </w:rPr>
      </w:pPr>
      <w:r w:rsidRPr="00B32846">
        <w:rPr>
          <w:b/>
          <w:sz w:val="28"/>
          <w:szCs w:val="28"/>
        </w:rPr>
        <w:t>Câu 3:</w:t>
      </w:r>
      <w:r w:rsidRPr="00B32846">
        <w:rPr>
          <w:sz w:val="28"/>
          <w:szCs w:val="28"/>
        </w:rPr>
        <w:t xml:space="preserve"> </w:t>
      </w:r>
      <w:r w:rsidRPr="00B32846">
        <w:rPr>
          <w:b/>
          <w:sz w:val="28"/>
          <w:szCs w:val="28"/>
        </w:rPr>
        <w:t>:</w:t>
      </w:r>
      <w:r w:rsidRPr="00B32846">
        <w:rPr>
          <w:sz w:val="28"/>
          <w:szCs w:val="28"/>
        </w:rPr>
        <w:t xml:space="preserve"> Nhân dịp khuyến mãi, một của hàng giảm giá </w:t>
      </w:r>
      <w:r w:rsidRPr="00B32846">
        <w:rPr>
          <w:sz w:val="28"/>
          <w:szCs w:val="28"/>
          <w:lang w:val="en-US"/>
        </w:rPr>
        <w:t>20</w:t>
      </w:r>
      <w:r w:rsidRPr="00B32846">
        <w:rPr>
          <w:sz w:val="28"/>
          <w:szCs w:val="28"/>
        </w:rPr>
        <w:t xml:space="preserve">% tổng hoá đơn, Khách hàng có thẻ thành viên sẽ được giảm tiếp 10%tổng hoá đơn đã giảm. Mẹ Lan có thẻ thành viên, mua </w:t>
      </w:r>
      <w:r w:rsidRPr="00B32846">
        <w:rPr>
          <w:sz w:val="28"/>
          <w:szCs w:val="28"/>
          <w:lang w:val="en-US"/>
        </w:rPr>
        <w:t>3</w:t>
      </w:r>
      <w:r w:rsidRPr="00B32846">
        <w:rPr>
          <w:sz w:val="28"/>
          <w:szCs w:val="28"/>
        </w:rPr>
        <w:t xml:space="preserve"> cái áo, mỗi cái có giá </w:t>
      </w:r>
      <w:r w:rsidRPr="00B32846">
        <w:rPr>
          <w:sz w:val="28"/>
          <w:szCs w:val="28"/>
          <w:lang w:val="en-US"/>
        </w:rPr>
        <w:t>1</w:t>
      </w:r>
      <w:r w:rsidRPr="00B32846">
        <w:rPr>
          <w:sz w:val="28"/>
          <w:szCs w:val="28"/>
        </w:rPr>
        <w:t>50 000 đồng, mua 2 cái quần, mỗi cái có giá 1</w:t>
      </w:r>
      <w:r w:rsidRPr="00B32846">
        <w:rPr>
          <w:sz w:val="28"/>
          <w:szCs w:val="28"/>
          <w:lang w:val="en-US"/>
        </w:rPr>
        <w:t>9</w:t>
      </w:r>
      <w:r w:rsidRPr="00B32846">
        <w:rPr>
          <w:sz w:val="28"/>
          <w:szCs w:val="28"/>
        </w:rPr>
        <w:t>0 000 đồng. Tính số tiền mẹ Lan phải trả?</w:t>
      </w:r>
    </w:p>
    <w:p w:rsidR="00DE66A4" w:rsidRPr="00B32846" w:rsidRDefault="00DE66A4" w:rsidP="00DE66A4">
      <w:pPr>
        <w:pStyle w:val="BodyText"/>
        <w:spacing w:before="45" w:after="0"/>
        <w:ind w:left="453" w:right="610" w:firstLine="57"/>
        <w:rPr>
          <w:sz w:val="28"/>
          <w:szCs w:val="28"/>
          <w:lang w:val="en-US"/>
        </w:rPr>
      </w:pPr>
      <w:r w:rsidRPr="00B32846">
        <w:rPr>
          <w:b/>
          <w:sz w:val="28"/>
          <w:szCs w:val="28"/>
        </w:rPr>
        <w:t>Câu 4:</w:t>
      </w:r>
      <w:r w:rsidRPr="00B32846">
        <w:rPr>
          <w:sz w:val="28"/>
          <w:szCs w:val="28"/>
        </w:rPr>
        <w:t xml:space="preserve"> </w:t>
      </w:r>
      <w:r w:rsidRPr="00B32846">
        <w:rPr>
          <w:sz w:val="28"/>
          <w:szCs w:val="28"/>
          <w:lang w:val="en-US"/>
        </w:rPr>
        <w:t>Một cái thùng sắt hình hộp chữ nhật có chiều rộng bằng 7,2 m. chiều dài hơn chiều rộng 3,2 m, chiều cao ít hơn chiều dài 4,3m</w:t>
      </w:r>
    </w:p>
    <w:p w:rsidR="00DE66A4" w:rsidRPr="00B32846" w:rsidRDefault="00DE66A4" w:rsidP="00DE66A4">
      <w:pPr>
        <w:pStyle w:val="BodyText"/>
        <w:numPr>
          <w:ilvl w:val="0"/>
          <w:numId w:val="4"/>
        </w:numPr>
        <w:spacing w:before="45" w:after="0"/>
        <w:ind w:right="610"/>
        <w:rPr>
          <w:sz w:val="28"/>
          <w:szCs w:val="28"/>
          <w:lang w:val="en-US"/>
        </w:rPr>
      </w:pPr>
      <w:r w:rsidRPr="00B32846">
        <w:rPr>
          <w:sz w:val="28"/>
          <w:szCs w:val="28"/>
          <w:lang w:val="en-US"/>
        </w:rPr>
        <w:t xml:space="preserve"> Tính diện tích toàn phần của cái thùng sắt</w:t>
      </w:r>
    </w:p>
    <w:p w:rsidR="00DE66A4" w:rsidRPr="00B32846" w:rsidRDefault="00DE66A4" w:rsidP="00DE66A4">
      <w:pPr>
        <w:pStyle w:val="BodyText"/>
        <w:numPr>
          <w:ilvl w:val="0"/>
          <w:numId w:val="4"/>
        </w:numPr>
        <w:spacing w:before="45" w:after="0"/>
        <w:ind w:right="610"/>
        <w:rPr>
          <w:sz w:val="28"/>
          <w:szCs w:val="28"/>
          <w:lang w:val="en-US"/>
        </w:rPr>
      </w:pPr>
      <w:r w:rsidRPr="00B32846">
        <w:rPr>
          <w:sz w:val="28"/>
          <w:szCs w:val="28"/>
          <w:lang w:val="en-US"/>
        </w:rPr>
        <w:t>Nếu người ta sơn bên ngoài cái thùng, thì cứ 1m</w:t>
      </w:r>
      <w:r w:rsidRPr="00B32846">
        <w:rPr>
          <w:sz w:val="28"/>
          <w:szCs w:val="28"/>
          <w:vertAlign w:val="superscript"/>
          <w:lang w:val="en-US"/>
        </w:rPr>
        <w:t>2</w:t>
      </w:r>
      <w:r w:rsidRPr="00B32846">
        <w:rPr>
          <w:sz w:val="28"/>
          <w:szCs w:val="28"/>
          <w:lang w:val="en-US"/>
        </w:rPr>
        <w:t xml:space="preserve"> tốn 2 lít sơn. Hỏi để sơn cả thùng thì tốn bao nhiêu lít sơn</w:t>
      </w:r>
    </w:p>
    <w:p w:rsidR="00DE66A4" w:rsidRPr="00B32846" w:rsidRDefault="00DE66A4" w:rsidP="00DE66A4">
      <w:pPr>
        <w:spacing w:after="0" w:line="240" w:lineRule="auto"/>
        <w:rPr>
          <w:sz w:val="28"/>
          <w:szCs w:val="28"/>
        </w:rPr>
      </w:pPr>
      <w:r w:rsidRPr="00B32846">
        <w:rPr>
          <w:rFonts w:eastAsia="Times New Roman"/>
          <w:noProof/>
          <w:color w:val="212529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81D578" wp14:editId="31E7135E">
            <wp:simplePos x="0" y="0"/>
            <wp:positionH relativeFrom="column">
              <wp:posOffset>4229735</wp:posOffset>
            </wp:positionH>
            <wp:positionV relativeFrom="paragraph">
              <wp:posOffset>332105</wp:posOffset>
            </wp:positionV>
            <wp:extent cx="1897380" cy="1310640"/>
            <wp:effectExtent l="0" t="0" r="7620" b="3810"/>
            <wp:wrapSquare wrapText="bothSides"/>
            <wp:docPr id="33" name="Picture 33" descr="TOP 30 đề thi Học kì 1 Toán lớp 7 Chân trời sáng tạo (4 đề có đáp án + ma trận)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OP 30 đề thi Học kì 1 Toán lớp 7 Chân trời sáng tạo (4 đề có đáp án + ma trận) (ảnh 1)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846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B32846">
        <w:rPr>
          <w:sz w:val="28"/>
          <w:szCs w:val="28"/>
        </w:rPr>
        <w:t xml:space="preserve">Cho hình bên: a//b, </w:t>
      </w:r>
      <w:r w:rsidRPr="00B32846">
        <w:rPr>
          <w:position w:val="-12"/>
          <w:sz w:val="28"/>
          <w:szCs w:val="28"/>
        </w:rPr>
        <w:object w:dxaOrig="999" w:dyaOrig="420">
          <v:shape id="_x0000_i1070" type="#_x0000_t75" style="width:50.2pt;height:21.35pt" o:ole="">
            <v:imagedata r:id="rId99" o:title=""/>
          </v:shape>
          <o:OLEObject Type="Embed" ProgID="Equation.DSMT4" ShapeID="_x0000_i1070" DrawAspect="Content" ObjectID="_1732993942" r:id="rId100"/>
        </w:object>
      </w:r>
    </w:p>
    <w:p w:rsidR="00DE66A4" w:rsidRPr="00B32846" w:rsidRDefault="00DE66A4" w:rsidP="00DE66A4">
      <w:pPr>
        <w:spacing w:after="0" w:line="240" w:lineRule="auto"/>
        <w:rPr>
          <w:sz w:val="28"/>
          <w:szCs w:val="28"/>
        </w:rPr>
      </w:pPr>
      <w:r w:rsidRPr="00B32846">
        <w:rPr>
          <w:sz w:val="28"/>
          <w:szCs w:val="28"/>
        </w:rPr>
        <w:t>Tính số đo các góc</w:t>
      </w:r>
      <w:r w:rsidRPr="00B32846">
        <w:rPr>
          <w:position w:val="-12"/>
          <w:sz w:val="28"/>
          <w:szCs w:val="28"/>
        </w:rPr>
        <w:object w:dxaOrig="940" w:dyaOrig="420">
          <v:shape id="_x0000_i1071" type="#_x0000_t75" style="width:47.1pt;height:21.35pt" o:ole="">
            <v:imagedata r:id="rId101" o:title=""/>
          </v:shape>
          <o:OLEObject Type="Embed" ProgID="Equation.DSMT4" ShapeID="_x0000_i1071" DrawAspect="Content" ObjectID="_1732993943" r:id="rId102"/>
        </w:object>
      </w:r>
    </w:p>
    <w:p w:rsidR="00DE66A4" w:rsidRPr="00B32846" w:rsidRDefault="00DE66A4" w:rsidP="00DE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lastRenderedPageBreak/>
        <w:t>Câu 6: Mẹ bạn Minh gửi tiết kiệm 300 000 000 vào một ngân hàng theo thể thức kỳ hạn 1 năm. Hết thời hạn 1 năm, mẹ bạn Minh nhận được cả vốn lẫn lãi là 321 600 000 đồng.</w:t>
      </w:r>
    </w:p>
    <w:p w:rsidR="00DE66A4" w:rsidRPr="00B32846" w:rsidRDefault="00DE66A4" w:rsidP="00DE66A4">
      <w:pPr>
        <w:pStyle w:val="ListParagraph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240" w:lineRule="auto"/>
        <w:ind w:hanging="232"/>
        <w:contextualSpacing w:val="0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Tính số tiền lãi của mẹ bạn</w:t>
      </w:r>
      <w:r w:rsidRPr="00B3284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>Minh</w:t>
      </w:r>
    </w:p>
    <w:p w:rsidR="00DE66A4" w:rsidRPr="00B32846" w:rsidRDefault="00DE66A4" w:rsidP="00DE66A4">
      <w:pPr>
        <w:pStyle w:val="ListParagraph"/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spacing w:before="7" w:after="0" w:line="240" w:lineRule="auto"/>
        <w:ind w:left="699" w:hanging="248"/>
        <w:contextualSpacing w:val="0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Tính lãi suất ngân hàng theo thể thức tiết kiệm</w:t>
      </w:r>
      <w:r w:rsidRPr="00B3284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32846">
        <w:rPr>
          <w:rFonts w:ascii="Times New Roman" w:hAnsi="Times New Roman" w:cs="Times New Roman"/>
          <w:sz w:val="28"/>
          <w:szCs w:val="28"/>
        </w:rPr>
        <w:t>này.</w:t>
      </w:r>
    </w:p>
    <w:p w:rsidR="00DE66A4" w:rsidRPr="00B32846" w:rsidRDefault="00DE66A4" w:rsidP="00DE66A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 xml:space="preserve">Câu 7: </w:t>
      </w:r>
      <w:r w:rsidRPr="00B32846">
        <w:rPr>
          <w:rFonts w:ascii="Times New Roman" w:eastAsia="Times New Roman" w:hAnsi="Times New Roman" w:cs="Times New Roman"/>
          <w:color w:val="212529"/>
          <w:sz w:val="28"/>
          <w:szCs w:val="28"/>
        </w:rPr>
        <w:t>Một hình tròn có diện tích là 300 cm</w:t>
      </w:r>
      <w:r w:rsidRPr="00B32846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</w:rPr>
        <w:t>2</w:t>
      </w:r>
      <w:r w:rsidRPr="00B32846">
        <w:rPr>
          <w:rFonts w:ascii="Times New Roman" w:eastAsia="Times New Roman" w:hAnsi="Times New Roman" w:cs="Times New Roman"/>
          <w:color w:val="212529"/>
          <w:sz w:val="28"/>
          <w:szCs w:val="28"/>
        </w:rPr>
        <w:t> thì có bán kính khoảng bằng bao nhiêu (làm tròn đến hàng phần trăm).</w:t>
      </w:r>
    </w:p>
    <w:p w:rsidR="00DE66A4" w:rsidRPr="00B32846" w:rsidRDefault="00DE66A4" w:rsidP="00DE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8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Câu 8: </w:t>
      </w:r>
      <w:r w:rsidRPr="00B32846">
        <w:rPr>
          <w:rFonts w:ascii="Times New Roman" w:eastAsia="Times New Roman" w:hAnsi="Times New Roman" w:cs="Times New Roman"/>
          <w:sz w:val="28"/>
          <w:szCs w:val="28"/>
        </w:rPr>
        <w:t>Kết quả tìm hiểu về sở thích đối với mạng xã hội của 8 bạn học sinh một trường Trung học cơ sở được cho bởi bảng thống kê sau:</w:t>
      </w:r>
    </w:p>
    <w:tbl>
      <w:tblPr>
        <w:tblW w:w="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05"/>
        <w:gridCol w:w="1159"/>
        <w:gridCol w:w="2223"/>
      </w:tblGrid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Tuổi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Giới tính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Sở thích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Rất thích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Không thích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Rất thích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Không quan tâm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Không thích</w:t>
            </w:r>
          </w:p>
        </w:tc>
      </w:tr>
      <w:tr w:rsidR="00DE66A4" w:rsidRPr="00B32846" w:rsidTr="00744A6F">
        <w:trPr>
          <w:trHeight w:val="360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6A4" w:rsidRPr="00B32846" w:rsidRDefault="00DE66A4" w:rsidP="0074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846">
              <w:rPr>
                <w:rFonts w:ascii="Times New Roman" w:eastAsia="Times New Roman" w:hAnsi="Times New Roman" w:cs="Times New Roman"/>
                <w:sz w:val="28"/>
                <w:szCs w:val="28"/>
              </w:rPr>
              <w:t>Không quan tâm</w:t>
            </w:r>
          </w:p>
        </w:tc>
      </w:tr>
    </w:tbl>
    <w:p w:rsidR="00DE66A4" w:rsidRPr="00B32846" w:rsidRDefault="00DE66A4" w:rsidP="00DE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846">
        <w:rPr>
          <w:rFonts w:ascii="Times New Roman" w:eastAsia="Times New Roman" w:hAnsi="Times New Roman" w:cs="Times New Roman"/>
          <w:sz w:val="28"/>
          <w:szCs w:val="28"/>
        </w:rPr>
        <w:t>Hãy cho biết:</w:t>
      </w:r>
    </w:p>
    <w:p w:rsidR="00DE66A4" w:rsidRPr="00B32846" w:rsidRDefault="00DE66A4" w:rsidP="00DE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846">
        <w:rPr>
          <w:rFonts w:ascii="Times New Roman" w:eastAsia="Times New Roman" w:hAnsi="Times New Roman" w:cs="Times New Roman"/>
          <w:sz w:val="28"/>
          <w:szCs w:val="28"/>
        </w:rPr>
        <w:t>a) Các loại mức độ thể hiện sự yêu thích đối với mạng xã hội của 8 học sinh trên.</w:t>
      </w:r>
    </w:p>
    <w:p w:rsidR="00DE66A4" w:rsidRPr="00B32846" w:rsidRDefault="00DE66A4" w:rsidP="00DE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846">
        <w:rPr>
          <w:rFonts w:ascii="Times New Roman" w:eastAsia="Times New Roman" w:hAnsi="Times New Roman" w:cs="Times New Roman"/>
          <w:sz w:val="28"/>
          <w:szCs w:val="28"/>
        </w:rPr>
        <w:t>b) Có bao nhiêu học sinh nam, bao nhiêu học sinh nữ được điều tra?</w:t>
      </w:r>
    </w:p>
    <w:p w:rsidR="00DE66A4" w:rsidRPr="00B32846" w:rsidRDefault="00DE66A4" w:rsidP="00DE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846">
        <w:rPr>
          <w:rFonts w:ascii="Times New Roman" w:eastAsia="Times New Roman" w:hAnsi="Times New Roman" w:cs="Times New Roman"/>
          <w:sz w:val="28"/>
          <w:szCs w:val="28"/>
        </w:rPr>
        <w:t>c) Độ tuổi trung bình của các bạn được điều tra.</w:t>
      </w:r>
    </w:p>
    <w:p w:rsidR="00DE66A4" w:rsidRPr="00B32846" w:rsidRDefault="00DE66A4" w:rsidP="00DE66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eastAsia="Times New Roman" w:hAnsi="Times New Roman" w:cs="Times New Roman"/>
          <w:sz w:val="28"/>
          <w:szCs w:val="28"/>
        </w:rPr>
        <w:t>d) Dữ liệu nào là định tính? Dữ liệu nào là định lượng?</w:t>
      </w:r>
    </w:p>
    <w:p w:rsidR="00030BDE" w:rsidRDefault="00030BDE">
      <w:bookmarkStart w:id="1" w:name="_GoBack"/>
      <w:bookmarkEnd w:id="1"/>
    </w:p>
    <w:sectPr w:rsidR="00030BDE" w:rsidSect="00697A3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A8F"/>
    <w:multiLevelType w:val="hybridMultilevel"/>
    <w:tmpl w:val="619AC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5C26"/>
    <w:multiLevelType w:val="hybridMultilevel"/>
    <w:tmpl w:val="AC000E7E"/>
    <w:lvl w:ilvl="0" w:tplc="7B3C0968">
      <w:start w:val="1"/>
      <w:numFmt w:val="lowerLetter"/>
      <w:lvlText w:val="%1)"/>
      <w:lvlJc w:val="left"/>
      <w:pPr>
        <w:ind w:left="683" w:hanging="23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vi" w:eastAsia="en-US" w:bidi="ar-SA"/>
      </w:rPr>
    </w:lvl>
    <w:lvl w:ilvl="1" w:tplc="4F7A6CC8">
      <w:numFmt w:val="bullet"/>
      <w:lvlText w:val="•"/>
      <w:lvlJc w:val="left"/>
      <w:pPr>
        <w:ind w:left="1644" w:hanging="231"/>
      </w:pPr>
      <w:rPr>
        <w:rFonts w:hint="default"/>
        <w:lang w:val="vi" w:eastAsia="en-US" w:bidi="ar-SA"/>
      </w:rPr>
    </w:lvl>
    <w:lvl w:ilvl="2" w:tplc="C8F61240">
      <w:numFmt w:val="bullet"/>
      <w:lvlText w:val="•"/>
      <w:lvlJc w:val="left"/>
      <w:pPr>
        <w:ind w:left="2608" w:hanging="231"/>
      </w:pPr>
      <w:rPr>
        <w:rFonts w:hint="default"/>
        <w:lang w:val="vi" w:eastAsia="en-US" w:bidi="ar-SA"/>
      </w:rPr>
    </w:lvl>
    <w:lvl w:ilvl="3" w:tplc="A2D8BFC6">
      <w:numFmt w:val="bullet"/>
      <w:lvlText w:val="•"/>
      <w:lvlJc w:val="left"/>
      <w:pPr>
        <w:ind w:left="3572" w:hanging="231"/>
      </w:pPr>
      <w:rPr>
        <w:rFonts w:hint="default"/>
        <w:lang w:val="vi" w:eastAsia="en-US" w:bidi="ar-SA"/>
      </w:rPr>
    </w:lvl>
    <w:lvl w:ilvl="4" w:tplc="C12E8A42">
      <w:numFmt w:val="bullet"/>
      <w:lvlText w:val="•"/>
      <w:lvlJc w:val="left"/>
      <w:pPr>
        <w:ind w:left="4536" w:hanging="231"/>
      </w:pPr>
      <w:rPr>
        <w:rFonts w:hint="default"/>
        <w:lang w:val="vi" w:eastAsia="en-US" w:bidi="ar-SA"/>
      </w:rPr>
    </w:lvl>
    <w:lvl w:ilvl="5" w:tplc="7CA40DD4">
      <w:numFmt w:val="bullet"/>
      <w:lvlText w:val="•"/>
      <w:lvlJc w:val="left"/>
      <w:pPr>
        <w:ind w:left="5500" w:hanging="231"/>
      </w:pPr>
      <w:rPr>
        <w:rFonts w:hint="default"/>
        <w:lang w:val="vi" w:eastAsia="en-US" w:bidi="ar-SA"/>
      </w:rPr>
    </w:lvl>
    <w:lvl w:ilvl="6" w:tplc="CEECB8F6">
      <w:numFmt w:val="bullet"/>
      <w:lvlText w:val="•"/>
      <w:lvlJc w:val="left"/>
      <w:pPr>
        <w:ind w:left="6464" w:hanging="231"/>
      </w:pPr>
      <w:rPr>
        <w:rFonts w:hint="default"/>
        <w:lang w:val="vi" w:eastAsia="en-US" w:bidi="ar-SA"/>
      </w:rPr>
    </w:lvl>
    <w:lvl w:ilvl="7" w:tplc="509270A0">
      <w:numFmt w:val="bullet"/>
      <w:lvlText w:val="•"/>
      <w:lvlJc w:val="left"/>
      <w:pPr>
        <w:ind w:left="7428" w:hanging="231"/>
      </w:pPr>
      <w:rPr>
        <w:rFonts w:hint="default"/>
        <w:lang w:val="vi" w:eastAsia="en-US" w:bidi="ar-SA"/>
      </w:rPr>
    </w:lvl>
    <w:lvl w:ilvl="8" w:tplc="2B5CC1DE">
      <w:numFmt w:val="bullet"/>
      <w:lvlText w:val="•"/>
      <w:lvlJc w:val="left"/>
      <w:pPr>
        <w:ind w:left="8392" w:hanging="231"/>
      </w:pPr>
      <w:rPr>
        <w:rFonts w:hint="default"/>
        <w:lang w:val="vi" w:eastAsia="en-US" w:bidi="ar-SA"/>
      </w:rPr>
    </w:lvl>
  </w:abstractNum>
  <w:abstractNum w:abstractNumId="2" w15:restartNumberingAfterBreak="0">
    <w:nsid w:val="29684375"/>
    <w:multiLevelType w:val="hybridMultilevel"/>
    <w:tmpl w:val="5C98A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B29"/>
    <w:multiLevelType w:val="hybridMultilevel"/>
    <w:tmpl w:val="18DE51A0"/>
    <w:lvl w:ilvl="0" w:tplc="FFB42AAA">
      <w:start w:val="1"/>
      <w:numFmt w:val="lowerLetter"/>
      <w:lvlText w:val="%1)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A4"/>
    <w:rsid w:val="00030BDE"/>
    <w:rsid w:val="00697A34"/>
    <w:rsid w:val="00D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7376-1B7C-4D3C-B583-68727EB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6A4"/>
    <w:pPr>
      <w:spacing w:after="120" w:line="264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DE66A4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E66A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DE66A4"/>
    <w:pPr>
      <w:widowControl w:val="0"/>
      <w:autoSpaceDE w:val="0"/>
      <w:autoSpaceDN w:val="0"/>
      <w:spacing w:line="240" w:lineRule="auto"/>
    </w:pPr>
    <w:rPr>
      <w:rFonts w:eastAsia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E66A4"/>
    <w:rPr>
      <w:rFonts w:eastAsia="Times New Roman"/>
      <w:sz w:val="26"/>
      <w:szCs w:val="26"/>
      <w:lang w:val="vi" w:eastAsia="zh-CN"/>
    </w:rPr>
  </w:style>
  <w:style w:type="character" w:customStyle="1" w:styleId="ListParagraphChar">
    <w:name w:val="List Paragraph Char"/>
    <w:aliases w:val="List Paragraph_FS Char"/>
    <w:link w:val="ListParagraph"/>
    <w:uiPriority w:val="1"/>
    <w:qFormat/>
    <w:locked/>
    <w:rsid w:val="00DE66A4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png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e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2022-12-19T15:23:00Z</dcterms:created>
  <dcterms:modified xsi:type="dcterms:W3CDTF">2022-12-19T15:23:00Z</dcterms:modified>
</cp:coreProperties>
</file>